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3AF0" w14:textId="3B6BEF4A" w:rsidR="00445387" w:rsidRDefault="00445387" w:rsidP="00445387">
      <w:pPr>
        <w:jc w:val="center"/>
      </w:pPr>
      <w:r>
        <w:rPr>
          <w:rFonts w:hint="eastAsia"/>
        </w:rPr>
        <w:t>第４</w:t>
      </w:r>
      <w:r w:rsidR="00660BB8">
        <w:rPr>
          <w:rFonts w:hint="eastAsia"/>
        </w:rPr>
        <w:t>９</w:t>
      </w:r>
      <w:r>
        <w:rPr>
          <w:rFonts w:hint="eastAsia"/>
        </w:rPr>
        <w:t>回関東中学校柔道大会</w:t>
      </w:r>
    </w:p>
    <w:p w14:paraId="465ED535" w14:textId="77777777" w:rsidR="00445387" w:rsidRPr="00445387" w:rsidRDefault="00445387" w:rsidP="00445387">
      <w:pPr>
        <w:widowControl/>
        <w:spacing w:line="402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45387">
        <w:rPr>
          <w:rFonts w:ascii="ＭＳ ゴシック" w:eastAsia="ＭＳ ゴシック" w:hAnsi="ＭＳ ゴシック" w:cs="ＭＳ Ｐゴシック" w:hint="eastAsia"/>
          <w:spacing w:val="2"/>
          <w:kern w:val="0"/>
          <w:sz w:val="38"/>
          <w:szCs w:val="38"/>
        </w:rPr>
        <w:t>見　学　者　申　込　書</w:t>
      </w:r>
    </w:p>
    <w:tbl>
      <w:tblPr>
        <w:tblW w:w="0" w:type="auto"/>
        <w:tblInd w:w="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4483"/>
        <w:gridCol w:w="673"/>
        <w:gridCol w:w="3137"/>
      </w:tblGrid>
      <w:tr w:rsidR="00445387" w:rsidRPr="00445387" w14:paraId="567131ED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4C5E4F2" w14:textId="6020A94D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見学者</w:t>
            </w:r>
          </w:p>
          <w:p w14:paraId="26ECD595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0ED5386" w14:textId="7533773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2BA9F022" w14:textId="0D87BEC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                                 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43D475C" w14:textId="528E14B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  <w:p w14:paraId="1DE7762B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1F4A9E1" w14:textId="5270F5AF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1225FD4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  <w:tr w:rsidR="00445387" w:rsidRPr="00445387" w14:paraId="20820957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128E8A" w14:textId="53290389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勤務先</w:t>
            </w:r>
          </w:p>
          <w:p w14:paraId="01F3095F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63BB2EB1" w14:textId="6779760F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49848B5" w14:textId="7777CFAE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12A13CF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4646ADB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ＦＡＸ番号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64EB5B02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45AE41D" w14:textId="25495B14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2DEDE136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  <w:p w14:paraId="19E5A2B2" w14:textId="39B30EBE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E12F6E8" w14:textId="56AAFC25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896DC0E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1E84BA4A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携帯番号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057151ED" w14:textId="77777777" w:rsidTr="00445387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9808B13" w14:textId="2A24F1A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該当に○印〔1.高校関係者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2.中体連関係者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3.その他（　　　     　　　　　　　）〕</w:t>
            </w:r>
          </w:p>
          <w:p w14:paraId="18D4952B" w14:textId="4434DDFC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2E6B51DD" w14:textId="492DC3C0" w:rsidR="00445387" w:rsidRPr="00445387" w:rsidRDefault="00445387" w:rsidP="00445387">
            <w:pPr>
              <w:widowControl/>
              <w:spacing w:line="400" w:lineRule="exact"/>
              <w:ind w:firstLine="88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見学希望日に〇印　　８月</w:t>
            </w:r>
            <w:r w:rsidR="00660BB8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１０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  <w:r w:rsidR="005740D9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８</w:t>
            </w:r>
            <w:r w:rsidR="00660BB8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月１１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</w:p>
          <w:p w14:paraId="65A4FC56" w14:textId="7546AEDA" w:rsidR="00445387" w:rsidRPr="00445387" w:rsidRDefault="00445387" w:rsidP="00445387">
            <w:pPr>
              <w:widowControl/>
              <w:spacing w:line="400" w:lineRule="exact"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</w:tbl>
    <w:p w14:paraId="393514CF" w14:textId="77777777" w:rsidR="00445387" w:rsidRDefault="00445387" w:rsidP="00445387">
      <w:pPr>
        <w:widowControl/>
        <w:spacing w:line="242" w:lineRule="atLeast"/>
        <w:rPr>
          <w:rFonts w:ascii="HG丸ｺﾞｼｯｸM-PRO" w:eastAsia="HG丸ｺﾞｼｯｸM-PRO" w:hAnsi="HG丸ｺﾞｼｯｸM-PRO" w:cs="ＭＳ Ｐゴシック"/>
          <w:spacing w:val="2"/>
          <w:kern w:val="0"/>
          <w:sz w:val="22"/>
        </w:rPr>
      </w:pPr>
      <w:r w:rsidRPr="00445387">
        <w:rPr>
          <w:rFonts w:ascii="HG丸ｺﾞｼｯｸM-PRO" w:eastAsia="HG丸ｺﾞｼｯｸM-PRO" w:hAnsi="HG丸ｺﾞｼｯｸM-PRO" w:cs="ＭＳ Ｐゴシック" w:hint="eastAsia"/>
          <w:spacing w:val="2"/>
          <w:kern w:val="0"/>
          <w:sz w:val="22"/>
        </w:rPr>
        <w:t> </w:t>
      </w:r>
    </w:p>
    <w:p w14:paraId="2E761830" w14:textId="62092D4B" w:rsidR="00445387" w:rsidRDefault="00445387" w:rsidP="00445387">
      <w:pPr>
        <w:widowControl/>
        <w:spacing w:line="320" w:lineRule="exact"/>
      </w:pPr>
      <w:r>
        <w:rPr>
          <w:rFonts w:ascii="ＭＳ 明朝" w:eastAsia="ＭＳ 明朝" w:hAnsi="ＭＳ 明朝" w:hint="eastAsia"/>
          <w:sz w:val="22"/>
        </w:rPr>
        <w:t xml:space="preserve">　第4</w:t>
      </w:r>
      <w:r w:rsidR="00660BB8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回関東中学校柔道大会　実行委員会　委員長　様</w:t>
      </w:r>
    </w:p>
    <w:p w14:paraId="038AB66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7B83E2B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上記申し込み希望の人物について，見学者に推薦いたします。</w:t>
      </w:r>
    </w:p>
    <w:p w14:paraId="60B1A12F" w14:textId="23BE59C2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 </w:t>
      </w:r>
    </w:p>
    <w:p w14:paraId="19817912" w14:textId="745E48ED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                  　 </w:t>
      </w:r>
      <w:r>
        <w:rPr>
          <w:rFonts w:ascii="ＭＳ 明朝" w:eastAsia="ＭＳ 明朝" w:hAnsi="ＭＳ 明朝" w:hint="eastAsia"/>
          <w:sz w:val="22"/>
          <w:szCs w:val="22"/>
        </w:rPr>
        <w:t>都道府県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委員長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 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                         </w:t>
      </w:r>
      <w:r>
        <w:rPr>
          <w:rFonts w:ascii="ＭＳ 明朝" w:eastAsia="ＭＳ 明朝" w:hAnsi="ＭＳ 明朝" w:hint="eastAsia"/>
          <w:sz w:val="22"/>
          <w:szCs w:val="22"/>
        </w:rPr>
        <w:t>印</w:t>
      </w:r>
    </w:p>
    <w:p w14:paraId="210E9CD7" w14:textId="5A5B1C6C" w:rsidR="00445387" w:rsidRP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448F426A" w14:textId="77777777" w:rsidR="00445387" w:rsidRDefault="00445387" w:rsidP="00445387">
      <w:pPr>
        <w:spacing w:line="320" w:lineRule="exact"/>
      </w:pPr>
      <w:r>
        <w:t xml:space="preserve"> １　見学者申込み手続き</w:t>
      </w:r>
    </w:p>
    <w:p w14:paraId="46F3BF7D" w14:textId="77777777" w:rsidR="00445387" w:rsidRDefault="00445387" w:rsidP="00445387">
      <w:pPr>
        <w:spacing w:line="320" w:lineRule="exact"/>
      </w:pPr>
      <w:r>
        <w:t xml:space="preserve">  （１）見学申込者は，申込書を各都道府県中体連柔道専門委員長に送付　　　　</w:t>
      </w:r>
    </w:p>
    <w:p w14:paraId="1005F63B" w14:textId="77777777" w:rsidR="00445387" w:rsidRDefault="00445387" w:rsidP="00445387">
      <w:pPr>
        <w:spacing w:line="320" w:lineRule="exact"/>
      </w:pPr>
      <w:r>
        <w:t xml:space="preserve">  （２）各都道府県中体連柔道専門委員長は，実行委員会事務局に送付</w:t>
      </w:r>
    </w:p>
    <w:p w14:paraId="291E8C14" w14:textId="77777777" w:rsidR="00445387" w:rsidRDefault="00445387" w:rsidP="00445387">
      <w:pPr>
        <w:spacing w:line="320" w:lineRule="exact"/>
      </w:pPr>
      <w:r>
        <w:rPr>
          <w:rFonts w:hint="eastAsia"/>
        </w:rPr>
        <w:t>２　注意事項</w:t>
      </w:r>
    </w:p>
    <w:p w14:paraId="13F09F61" w14:textId="56A5A820" w:rsidR="00445387" w:rsidRPr="0040187E" w:rsidRDefault="00445387" w:rsidP="00445387">
      <w:pPr>
        <w:spacing w:line="320" w:lineRule="exact"/>
        <w:rPr>
          <w:u w:val="single"/>
        </w:rPr>
      </w:pPr>
      <w:r>
        <w:t xml:space="preserve">  （１）</w:t>
      </w:r>
      <w:r w:rsidRPr="0040187E">
        <w:rPr>
          <w:u w:val="single"/>
        </w:rPr>
        <w:t>見学</w:t>
      </w:r>
      <w:r w:rsidRPr="0040187E">
        <w:rPr>
          <w:rFonts w:hint="eastAsia"/>
          <w:u w:val="single"/>
        </w:rPr>
        <w:t>料</w:t>
      </w:r>
      <w:r w:rsidRPr="0040187E">
        <w:rPr>
          <w:u w:val="single"/>
        </w:rPr>
        <w:t>は,一日2,000円とし,受付で支払う。（2日間見学の場合…4,000円）</w:t>
      </w:r>
    </w:p>
    <w:p w14:paraId="111F03FD" w14:textId="4874210E" w:rsidR="00445387" w:rsidRDefault="00445387" w:rsidP="00445387">
      <w:pPr>
        <w:spacing w:line="320" w:lineRule="exact"/>
        <w:ind w:firstLineChars="400" w:firstLine="840"/>
      </w:pPr>
      <w:r>
        <w:rPr>
          <w:rFonts w:hint="eastAsia"/>
        </w:rPr>
        <w:t>ID</w:t>
      </w:r>
      <w:r>
        <w:t>カードは,大会当日受付にて配布する。</w:t>
      </w:r>
    </w:p>
    <w:p w14:paraId="6DE8B9C7" w14:textId="77777777" w:rsidR="00445387" w:rsidRDefault="00445387" w:rsidP="00445387">
      <w:pPr>
        <w:spacing w:line="320" w:lineRule="exact"/>
      </w:pPr>
      <w:r>
        <w:t xml:space="preserve">  （２）ＩＤカードで入場できる場所は，指定場所のみとする。</w:t>
      </w:r>
    </w:p>
    <w:p w14:paraId="142C0254" w14:textId="77777777" w:rsidR="00445387" w:rsidRDefault="00445387" w:rsidP="00445387">
      <w:pPr>
        <w:spacing w:line="320" w:lineRule="exact"/>
      </w:pPr>
      <w:r>
        <w:t xml:space="preserve">  （３）見学が許可される条件</w:t>
      </w:r>
    </w:p>
    <w:p w14:paraId="77620DE1" w14:textId="77777777" w:rsidR="00445387" w:rsidRDefault="00445387" w:rsidP="00445387">
      <w:pPr>
        <w:spacing w:line="320" w:lineRule="exact"/>
      </w:pPr>
      <w:r>
        <w:rPr>
          <w:rFonts w:hint="eastAsia"/>
        </w:rPr>
        <w:t xml:space="preserve">　　　　①中体連に対し理解があり，柔道発展に寄与する目的の高校関係者</w:t>
      </w:r>
    </w:p>
    <w:p w14:paraId="07BB67E1" w14:textId="77777777" w:rsidR="00445387" w:rsidRDefault="00445387" w:rsidP="00445387">
      <w:pPr>
        <w:spacing w:line="320" w:lineRule="exact"/>
      </w:pPr>
      <w:r>
        <w:t xml:space="preserve">    　　②大会実行委員会が認めた各都道府県中学校体育連盟関係者</w:t>
      </w:r>
    </w:p>
    <w:p w14:paraId="3B8CCF06" w14:textId="77777777" w:rsidR="00445387" w:rsidRDefault="00445387" w:rsidP="00445387">
      <w:pPr>
        <w:spacing w:line="320" w:lineRule="exact"/>
      </w:pPr>
      <w:r>
        <w:t xml:space="preserve">   　　 ③その他，大会実行委員会及び各都道府県委員長が認めた柔道連盟・協会関係者</w:t>
      </w:r>
    </w:p>
    <w:p w14:paraId="23EEDA12" w14:textId="77777777" w:rsidR="00445387" w:rsidRDefault="00445387" w:rsidP="00445387">
      <w:pPr>
        <w:spacing w:line="320" w:lineRule="exact"/>
      </w:pPr>
      <w:r>
        <w:rPr>
          <w:rFonts w:hint="eastAsia"/>
        </w:rPr>
        <w:t xml:space="preserve">　　　　④審判員に準じた服装であること。</w:t>
      </w:r>
    </w:p>
    <w:p w14:paraId="1D30A38E" w14:textId="77777777" w:rsidR="00445387" w:rsidRDefault="00445387" w:rsidP="00445387">
      <w:pPr>
        <w:spacing w:line="320" w:lineRule="exact"/>
        <w:ind w:left="840" w:hangingChars="400" w:hanging="840"/>
      </w:pPr>
      <w:r>
        <w:t xml:space="preserve">  （４）一部の学校，生徒の応援をすることは不平等になるばかりでなく，大会運営に支障をき　　　　  たすので禁止とする。また，ＩＤカードを他人に譲渡したり貸与したりするなどの不正         使用はしないこと。</w:t>
      </w:r>
    </w:p>
    <w:p w14:paraId="01D352E3" w14:textId="10821182" w:rsidR="00D47734" w:rsidRDefault="00445387" w:rsidP="005740D9">
      <w:pPr>
        <w:spacing w:line="320" w:lineRule="exact"/>
        <w:ind w:firstLineChars="100" w:firstLine="210"/>
      </w:pPr>
      <w:r>
        <w:rPr>
          <w:rFonts w:hint="eastAsia"/>
        </w:rPr>
        <w:t>（５）見学者の申し込みは都県の委員長を通じて８月２日までに申し込みをお願いします。</w:t>
      </w:r>
    </w:p>
    <w:sectPr w:rsidR="00D47734" w:rsidSect="004453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5"/>
    <w:rsid w:val="001F0C55"/>
    <w:rsid w:val="0040187E"/>
    <w:rsid w:val="00445387"/>
    <w:rsid w:val="005740D9"/>
    <w:rsid w:val="00660BB8"/>
    <w:rsid w:val="00AE7CC3"/>
    <w:rsid w:val="00D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92FA"/>
  <w15:chartTrackingRefBased/>
  <w15:docId w15:val="{935E4CE9-E4A8-44A9-9C67-49D339AE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5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賢一</dc:creator>
  <cp:keywords/>
  <dc:description/>
  <cp:lastModifiedBy>亮 小長井</cp:lastModifiedBy>
  <cp:revision>7</cp:revision>
  <dcterms:created xsi:type="dcterms:W3CDTF">2023-06-27T12:49:00Z</dcterms:created>
  <dcterms:modified xsi:type="dcterms:W3CDTF">2024-07-01T07:53:00Z</dcterms:modified>
</cp:coreProperties>
</file>